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B01" w:rsidRPr="001E4B01" w:rsidRDefault="00CF4B01" w:rsidP="001E4B01">
      <w:pPr>
        <w:pStyle w:val="berschrift1"/>
        <w:spacing w:after="120"/>
        <w:rPr>
          <w:rFonts w:ascii="Apex New Bold" w:hAnsi="Apex New Bold"/>
          <w:color w:val="auto"/>
        </w:rPr>
      </w:pPr>
      <w:bookmarkStart w:id="0" w:name="_GoBack"/>
      <w:bookmarkEnd w:id="0"/>
      <w:r w:rsidRPr="001E4B01">
        <w:rPr>
          <w:rFonts w:ascii="Apex New Bold" w:hAnsi="Apex New Bold"/>
          <w:color w:val="auto"/>
        </w:rPr>
        <w:t xml:space="preserve">Pressetext „Schulprojekt global: </w:t>
      </w:r>
      <w:r w:rsidR="004560DC">
        <w:rPr>
          <w:rFonts w:ascii="Apex New Bold" w:hAnsi="Apex New Bold"/>
          <w:color w:val="auto"/>
        </w:rPr>
        <w:t xml:space="preserve">Das </w:t>
      </w:r>
      <w:r w:rsidRPr="001E4B01">
        <w:rPr>
          <w:rFonts w:ascii="Apex New Bold" w:hAnsi="Apex New Bold"/>
          <w:color w:val="auto"/>
        </w:rPr>
        <w:t>Klima wandeln</w:t>
      </w:r>
      <w:r w:rsidR="004560DC">
        <w:rPr>
          <w:rFonts w:ascii="Apex New Bold" w:hAnsi="Apex New Bold"/>
          <w:color w:val="auto"/>
        </w:rPr>
        <w:t>!</w:t>
      </w:r>
      <w:r w:rsidRPr="001E4B01">
        <w:rPr>
          <w:rFonts w:ascii="Apex New Bold" w:hAnsi="Apex New Bold"/>
          <w:color w:val="auto"/>
        </w:rPr>
        <w:t>“</w:t>
      </w:r>
    </w:p>
    <w:p w:rsidR="00CF4B01" w:rsidRPr="001E4B01" w:rsidRDefault="001E4B01" w:rsidP="001E4B01">
      <w:pPr>
        <w:spacing w:after="120"/>
        <w:contextualSpacing/>
        <w:jc w:val="both"/>
        <w:rPr>
          <w:rFonts w:ascii="Source Serif Pro" w:hAnsi="Source Serif Pro"/>
          <w:b/>
          <w:bCs/>
        </w:rPr>
      </w:pPr>
      <w:r w:rsidRPr="001E4B01">
        <w:rPr>
          <w:rFonts w:ascii="Source Serif Pro" w:hAnsi="Source Serif Pro"/>
          <w:b/>
          <w:bCs/>
        </w:rPr>
        <w:t>„Global denken, lokal handeln! – Geht das?“ lautete das Motto im Südwind-Workshop in der Caritas Fachschule Wiener Neustadt</w:t>
      </w:r>
      <w:r w:rsidR="004560DC">
        <w:rPr>
          <w:rFonts w:ascii="Source Serif Pro" w:hAnsi="Source Serif Pro"/>
          <w:b/>
          <w:bCs/>
        </w:rPr>
        <w:t>. Im Fokus standen der Klimaschutz und die nachhaltigen Entwicklungsziele.</w:t>
      </w:r>
    </w:p>
    <w:p w:rsidR="001E4B01" w:rsidRPr="001E4B01" w:rsidRDefault="001E4B01" w:rsidP="001E4B01">
      <w:pPr>
        <w:spacing w:after="120"/>
        <w:contextualSpacing/>
        <w:jc w:val="both"/>
        <w:rPr>
          <w:rFonts w:ascii="Source Serif Pro" w:hAnsi="Source Serif Pro"/>
          <w:b/>
          <w:bCs/>
          <w:sz w:val="22"/>
          <w:szCs w:val="22"/>
          <w:lang w:val="de-AT"/>
        </w:rPr>
      </w:pPr>
    </w:p>
    <w:p w:rsidR="004A1CC2" w:rsidRDefault="001E4B01" w:rsidP="001E4B01">
      <w:pPr>
        <w:spacing w:after="120"/>
        <w:contextualSpacing/>
        <w:jc w:val="both"/>
        <w:rPr>
          <w:rFonts w:ascii="Source Serif Pro" w:hAnsi="Source Serif Pro"/>
          <w:sz w:val="22"/>
          <w:szCs w:val="22"/>
        </w:rPr>
      </w:pPr>
      <w:r w:rsidRPr="001E4B01">
        <w:rPr>
          <w:rFonts w:ascii="Source Serif Pro" w:hAnsi="Source Serif Pro"/>
          <w:i/>
          <w:iCs/>
          <w:sz w:val="22"/>
          <w:szCs w:val="22"/>
        </w:rPr>
        <w:t xml:space="preserve">Wiener Neustadt, 26.09.2019 </w:t>
      </w:r>
      <w:r w:rsidRPr="001E4B01">
        <w:rPr>
          <w:rFonts w:ascii="Source Serif Pro" w:hAnsi="Source Serif Pro"/>
          <w:sz w:val="22"/>
          <w:szCs w:val="22"/>
        </w:rPr>
        <w:t xml:space="preserve">– </w:t>
      </w:r>
      <w:r w:rsidR="00CF4B01" w:rsidRPr="001E4B01">
        <w:rPr>
          <w:rFonts w:ascii="Source Serif Pro" w:hAnsi="Source Serif Pro"/>
          <w:sz w:val="22"/>
          <w:szCs w:val="22"/>
        </w:rPr>
        <w:t>Schülerinnen und Schüler</w:t>
      </w:r>
      <w:r w:rsidRPr="001E4B01">
        <w:rPr>
          <w:rFonts w:ascii="Source Serif Pro" w:hAnsi="Source Serif Pro"/>
          <w:sz w:val="22"/>
          <w:szCs w:val="22"/>
        </w:rPr>
        <w:t xml:space="preserve"> aus zwei Klassen der Caritas Fachschule</w:t>
      </w:r>
      <w:r w:rsidR="00CF4B01" w:rsidRPr="001E4B01">
        <w:rPr>
          <w:rFonts w:ascii="Source Serif Pro" w:hAnsi="Source Serif Pro"/>
          <w:sz w:val="22"/>
          <w:szCs w:val="22"/>
        </w:rPr>
        <w:t xml:space="preserve"> hatten die Möglichkeit an Workshops mit Südwind teilzunehmen. Die Jugendlichen lernten</w:t>
      </w:r>
      <w:r w:rsidR="004A1CC2">
        <w:rPr>
          <w:rFonts w:ascii="Source Serif Pro" w:hAnsi="Source Serif Pro"/>
          <w:sz w:val="22"/>
          <w:szCs w:val="22"/>
        </w:rPr>
        <w:t xml:space="preserve"> dabei </w:t>
      </w:r>
      <w:r w:rsidR="00CF4B01" w:rsidRPr="001E4B01">
        <w:rPr>
          <w:rFonts w:ascii="Source Serif Pro" w:hAnsi="Source Serif Pro"/>
          <w:sz w:val="22"/>
          <w:szCs w:val="22"/>
        </w:rPr>
        <w:t>über globale Herausforderungen</w:t>
      </w:r>
      <w:r w:rsidR="004A1CC2">
        <w:rPr>
          <w:rFonts w:ascii="Source Serif Pro" w:hAnsi="Source Serif Pro"/>
          <w:sz w:val="22"/>
          <w:szCs w:val="22"/>
        </w:rPr>
        <w:t>.</w:t>
      </w:r>
      <w:r w:rsidR="00CF4B01" w:rsidRPr="001E4B01">
        <w:rPr>
          <w:rFonts w:ascii="Source Serif Pro" w:hAnsi="Source Serif Pro"/>
          <w:sz w:val="22"/>
          <w:szCs w:val="22"/>
        </w:rPr>
        <w:t xml:space="preserve"> </w:t>
      </w:r>
      <w:r w:rsidR="004A1CC2">
        <w:rPr>
          <w:rFonts w:ascii="Source Serif Pro" w:hAnsi="Source Serif Pro"/>
          <w:sz w:val="22"/>
          <w:szCs w:val="22"/>
        </w:rPr>
        <w:t xml:space="preserve">Der Klimawandel wurde unter dem Rahmen der </w:t>
      </w:r>
      <w:r w:rsidR="00CF4B01" w:rsidRPr="001E4B01">
        <w:rPr>
          <w:rFonts w:ascii="Source Serif Pro" w:hAnsi="Source Serif Pro"/>
          <w:sz w:val="22"/>
          <w:szCs w:val="22"/>
        </w:rPr>
        <w:t xml:space="preserve">17 nachhaltigen Entwicklungsziele der UNO (engl. Sustainable Development Goals, Abk. SDGs oder auch Global Goals genannt) </w:t>
      </w:r>
      <w:r w:rsidR="004560DC">
        <w:rPr>
          <w:rFonts w:ascii="Source Serif Pro" w:hAnsi="Source Serif Pro"/>
          <w:sz w:val="22"/>
          <w:szCs w:val="22"/>
        </w:rPr>
        <w:t>beleuchtet</w:t>
      </w:r>
      <w:r w:rsidR="004A1CC2">
        <w:rPr>
          <w:rFonts w:ascii="Source Serif Pro" w:hAnsi="Source Serif Pro"/>
          <w:sz w:val="22"/>
          <w:szCs w:val="22"/>
        </w:rPr>
        <w:t>.</w:t>
      </w:r>
      <w:r w:rsidR="004560DC">
        <w:rPr>
          <w:rFonts w:ascii="Source Serif Pro" w:hAnsi="Source Serif Pro"/>
          <w:sz w:val="22"/>
          <w:szCs w:val="22"/>
        </w:rPr>
        <w:t xml:space="preserve"> </w:t>
      </w:r>
      <w:r w:rsidR="004A1CC2">
        <w:rPr>
          <w:rFonts w:ascii="Source Serif Pro" w:hAnsi="Source Serif Pro"/>
          <w:sz w:val="22"/>
          <w:szCs w:val="22"/>
        </w:rPr>
        <w:t>Zu diesen Zielen</w:t>
      </w:r>
      <w:r w:rsidR="004A1CC2" w:rsidRPr="001E4B01">
        <w:rPr>
          <w:rFonts w:ascii="Source Serif Pro" w:hAnsi="Source Serif Pro"/>
          <w:sz w:val="22"/>
          <w:szCs w:val="22"/>
        </w:rPr>
        <w:t xml:space="preserve"> für eine bessere Welt</w:t>
      </w:r>
      <w:r w:rsidR="004A1CC2">
        <w:rPr>
          <w:rFonts w:ascii="Source Serif Pro" w:hAnsi="Source Serif Pro"/>
          <w:sz w:val="22"/>
          <w:szCs w:val="22"/>
        </w:rPr>
        <w:t xml:space="preserve"> bis 2030 hat</w:t>
      </w:r>
      <w:r w:rsidR="004A1CC2" w:rsidRPr="001E4B01">
        <w:rPr>
          <w:rFonts w:ascii="Source Serif Pro" w:hAnsi="Source Serif Pro"/>
          <w:sz w:val="22"/>
          <w:szCs w:val="22"/>
        </w:rPr>
        <w:t xml:space="preserve"> sich auch Österreich verpflichtet. Um diese zu erreichen, braucht es alle Menschen, von Einzelpersonen über Organisationen, Unternehmen, PolitikerInnen bis hin zu SchülerInnen.</w:t>
      </w:r>
    </w:p>
    <w:p w:rsidR="00CF4B01" w:rsidRPr="001E4B01" w:rsidRDefault="004A1CC2" w:rsidP="001E4B01">
      <w:pPr>
        <w:spacing w:after="120"/>
        <w:contextualSpacing/>
        <w:jc w:val="both"/>
        <w:rPr>
          <w:rFonts w:ascii="Source Serif Pro" w:hAnsi="Source Serif Pro"/>
          <w:sz w:val="22"/>
          <w:szCs w:val="22"/>
        </w:rPr>
      </w:pPr>
      <w:r>
        <w:rPr>
          <w:rFonts w:ascii="Source Serif Pro" w:hAnsi="Source Serif Pro"/>
          <w:sz w:val="22"/>
          <w:szCs w:val="22"/>
        </w:rPr>
        <w:t xml:space="preserve">Die Jugendlichen diskutierten </w:t>
      </w:r>
      <w:r w:rsidR="004560DC">
        <w:rPr>
          <w:rFonts w:ascii="Source Serif Pro" w:hAnsi="Source Serif Pro"/>
          <w:sz w:val="22"/>
          <w:szCs w:val="22"/>
        </w:rPr>
        <w:t>Klimagerechtigkeit</w:t>
      </w:r>
      <w:r>
        <w:rPr>
          <w:rFonts w:ascii="Source Serif Pro" w:hAnsi="Source Serif Pro"/>
          <w:sz w:val="22"/>
          <w:szCs w:val="22"/>
        </w:rPr>
        <w:t xml:space="preserve"> </w:t>
      </w:r>
      <w:r w:rsidR="004560DC">
        <w:rPr>
          <w:rFonts w:ascii="Source Serif Pro" w:hAnsi="Source Serif Pro"/>
          <w:sz w:val="22"/>
          <w:szCs w:val="22"/>
        </w:rPr>
        <w:t xml:space="preserve">und die dringende Notwendigkeit von Klimaschutzmaßnahmen. </w:t>
      </w:r>
      <w:r>
        <w:rPr>
          <w:rFonts w:ascii="Source Serif Pro" w:hAnsi="Source Serif Pro"/>
          <w:sz w:val="22"/>
          <w:szCs w:val="22"/>
        </w:rPr>
        <w:t xml:space="preserve">Ebenso </w:t>
      </w:r>
      <w:r w:rsidR="00CF4B01" w:rsidRPr="001E4B01">
        <w:rPr>
          <w:rFonts w:ascii="Source Serif Pro" w:hAnsi="Source Serif Pro"/>
          <w:sz w:val="22"/>
          <w:szCs w:val="22"/>
        </w:rPr>
        <w:t>wurde hinterfragt, was Globalisierung für uns im Alltag bedeutet. Aufgrund der sehr ungleichen globalen Verteilung wer von Globalisierung profitiert und wo es dadurch zu Ausbeutung und Menschenrechtsverletzungen kommt, wurde überlegt</w:t>
      </w:r>
      <w:r w:rsidR="00783C78">
        <w:rPr>
          <w:rFonts w:ascii="Source Serif Pro" w:hAnsi="Source Serif Pro"/>
          <w:sz w:val="22"/>
          <w:szCs w:val="22"/>
        </w:rPr>
        <w:t>,</w:t>
      </w:r>
      <w:r w:rsidR="00CF4B01" w:rsidRPr="001E4B01">
        <w:rPr>
          <w:rFonts w:ascii="Source Serif Pro" w:hAnsi="Source Serif Pro"/>
          <w:sz w:val="22"/>
          <w:szCs w:val="22"/>
        </w:rPr>
        <w:t xml:space="preserve"> wie sich jede und jeder einzelne engagieren kann. Der Workshop zeigte unter dem Motto „global denken – lokal handeln“ viele Vorzeigeprojekte </w:t>
      </w:r>
      <w:r w:rsidR="00783C78">
        <w:rPr>
          <w:rFonts w:ascii="Source Serif Pro" w:hAnsi="Source Serif Pro"/>
          <w:sz w:val="22"/>
          <w:szCs w:val="22"/>
        </w:rPr>
        <w:t>auf</w:t>
      </w:r>
      <w:r w:rsidR="00CF4B01" w:rsidRPr="001E4B01">
        <w:rPr>
          <w:rFonts w:ascii="Source Serif Pro" w:hAnsi="Source Serif Pro"/>
          <w:sz w:val="22"/>
          <w:szCs w:val="22"/>
        </w:rPr>
        <w:t xml:space="preserve"> und bo</w:t>
      </w:r>
      <w:r w:rsidR="004560DC">
        <w:rPr>
          <w:rFonts w:ascii="Source Serif Pro" w:hAnsi="Source Serif Pro"/>
          <w:sz w:val="22"/>
          <w:szCs w:val="22"/>
        </w:rPr>
        <w:t>t</w:t>
      </w:r>
      <w:r w:rsidR="00CF4B01" w:rsidRPr="001E4B01">
        <w:rPr>
          <w:rFonts w:ascii="Source Serif Pro" w:hAnsi="Source Serif Pro"/>
          <w:sz w:val="22"/>
          <w:szCs w:val="22"/>
        </w:rPr>
        <w:t xml:space="preserve"> Inspiration für das eigene Handeln. </w:t>
      </w:r>
    </w:p>
    <w:p w:rsidR="001E4B01" w:rsidRPr="001E4B01" w:rsidRDefault="001E4B01" w:rsidP="001E4B01">
      <w:pPr>
        <w:widowControl w:val="0"/>
        <w:spacing w:after="120"/>
        <w:contextualSpacing/>
        <w:jc w:val="both"/>
        <w:rPr>
          <w:rFonts w:ascii="Source Serif Pro" w:hAnsi="Source Serif Pro"/>
          <w:sz w:val="22"/>
          <w:szCs w:val="22"/>
        </w:rPr>
      </w:pPr>
    </w:p>
    <w:p w:rsidR="00962A01" w:rsidRPr="001E4B01" w:rsidRDefault="00CF4B01" w:rsidP="001E4B01">
      <w:pPr>
        <w:widowControl w:val="0"/>
        <w:spacing w:after="120"/>
        <w:contextualSpacing/>
        <w:jc w:val="both"/>
        <w:rPr>
          <w:rFonts w:ascii="Source Serif Pro" w:hAnsi="Source Serif Pro"/>
          <w:sz w:val="22"/>
          <w:szCs w:val="22"/>
        </w:rPr>
      </w:pPr>
      <w:r w:rsidRPr="001E4B01">
        <w:rPr>
          <w:rFonts w:ascii="Source Serif Pro" w:hAnsi="Source Serif Pro"/>
          <w:sz w:val="22"/>
          <w:szCs w:val="22"/>
        </w:rPr>
        <w:t>„</w:t>
      </w:r>
      <w:r w:rsidR="004A1CC2">
        <w:rPr>
          <w:rFonts w:ascii="Source Serif Pro" w:hAnsi="Source Serif Pro"/>
          <w:sz w:val="22"/>
          <w:szCs w:val="22"/>
        </w:rPr>
        <w:t>Jeder einzelne Beitrag zur Reduktion der Treibhausgase zählt, wie zum Beispiel regional einzukaufen oder öffentliche Verkehrsmittel zu benutzen</w:t>
      </w:r>
      <w:r w:rsidRPr="001E4B01">
        <w:rPr>
          <w:rFonts w:ascii="Source Serif Pro" w:hAnsi="Source Serif Pro"/>
          <w:sz w:val="22"/>
          <w:szCs w:val="22"/>
        </w:rPr>
        <w:t xml:space="preserve">“, </w:t>
      </w:r>
      <w:r w:rsidR="001F42E9">
        <w:rPr>
          <w:rFonts w:ascii="Source Serif Pro" w:hAnsi="Source Serif Pro"/>
          <w:sz w:val="22"/>
          <w:szCs w:val="22"/>
        </w:rPr>
        <w:t>erklärte</w:t>
      </w:r>
      <w:r w:rsidRPr="001E4B01">
        <w:rPr>
          <w:rFonts w:ascii="Source Serif Pro" w:hAnsi="Source Serif Pro"/>
          <w:sz w:val="22"/>
          <w:szCs w:val="22"/>
        </w:rPr>
        <w:t xml:space="preserve"> Marlies Bauer von Südwind bei der Workshoppräsentation. Denn so kann ein wichtiger Beitrag zu</w:t>
      </w:r>
      <w:r w:rsidR="004560DC">
        <w:rPr>
          <w:rFonts w:ascii="Source Serif Pro" w:hAnsi="Source Serif Pro"/>
          <w:sz w:val="22"/>
          <w:szCs w:val="22"/>
        </w:rPr>
        <w:t xml:space="preserve"> Ziel 13 </w:t>
      </w:r>
      <w:r w:rsidRPr="001E4B01">
        <w:rPr>
          <w:rFonts w:ascii="Source Serif Pro" w:hAnsi="Source Serif Pro"/>
          <w:sz w:val="22"/>
          <w:szCs w:val="22"/>
        </w:rPr>
        <w:t xml:space="preserve">der 17 nachhaltigen Entwicklungsziele geleistet werden – denn Global Goal </w:t>
      </w:r>
      <w:r w:rsidR="004560DC">
        <w:rPr>
          <w:rFonts w:ascii="Source Serif Pro" w:hAnsi="Source Serif Pro"/>
          <w:sz w:val="22"/>
          <w:szCs w:val="22"/>
        </w:rPr>
        <w:t>13</w:t>
      </w:r>
      <w:r w:rsidRPr="001E4B01">
        <w:rPr>
          <w:rFonts w:ascii="Source Serif Pro" w:hAnsi="Source Serif Pro"/>
          <w:sz w:val="22"/>
          <w:szCs w:val="22"/>
        </w:rPr>
        <w:t xml:space="preserve"> heißt, </w:t>
      </w:r>
      <w:r w:rsidR="004560DC">
        <w:rPr>
          <w:rFonts w:ascii="Source Serif Pro" w:hAnsi="Source Serif Pro"/>
          <w:sz w:val="22"/>
          <w:szCs w:val="22"/>
        </w:rPr>
        <w:t>umgehend Maßnahmen zur Bekämpfung des Klimawandels und seiner Auswirkungen zu ergreifen</w:t>
      </w:r>
      <w:r w:rsidRPr="001E4B01">
        <w:rPr>
          <w:rFonts w:ascii="Source Serif Pro" w:hAnsi="Source Serif Pro"/>
          <w:sz w:val="22"/>
          <w:szCs w:val="22"/>
        </w:rPr>
        <w:t>.</w:t>
      </w:r>
    </w:p>
    <w:p w:rsidR="00FF6B06" w:rsidRPr="00CF4B01" w:rsidRDefault="00783C78" w:rsidP="00FF6B06">
      <w:pPr>
        <w:widowControl w:val="0"/>
        <w:spacing w:after="0"/>
        <w:jc w:val="both"/>
        <w:rPr>
          <w:rFonts w:ascii="Source Serif Pro" w:hAnsi="Source Serif Pro"/>
          <w:sz w:val="22"/>
          <w:szCs w:val="22"/>
        </w:rPr>
      </w:pPr>
      <w:r>
        <w:rPr>
          <w:rFonts w:ascii="Source Serif Pro" w:hAnsi="Source Serif Pro"/>
          <w:sz w:val="22"/>
          <w:szCs w:val="22"/>
        </w:rPr>
        <w:t>Der Workshoptag fand in Kooperation mit der FAIRTRADE- und Klimabündnis-Gemeinde Wiener Neustadt</w:t>
      </w:r>
      <w:r w:rsidRPr="001E4B01">
        <w:rPr>
          <w:rFonts w:ascii="Source Serif Pro" w:hAnsi="Source Serif Pro"/>
          <w:sz w:val="22"/>
          <w:szCs w:val="22"/>
        </w:rPr>
        <w:t xml:space="preserve"> </w:t>
      </w:r>
      <w:r>
        <w:rPr>
          <w:rFonts w:ascii="Source Serif Pro" w:hAnsi="Source Serif Pro"/>
          <w:sz w:val="22"/>
          <w:szCs w:val="22"/>
        </w:rPr>
        <w:t>statt.</w:t>
      </w:r>
    </w:p>
    <w:p w:rsidR="00FF6B06" w:rsidRDefault="00FF6B06" w:rsidP="00FF6B06">
      <w:pPr>
        <w:widowControl w:val="0"/>
        <w:spacing w:after="0"/>
        <w:jc w:val="both"/>
        <w:rPr>
          <w:rFonts w:ascii="Source Serif Pro" w:hAnsi="Source Serif Pro"/>
          <w:sz w:val="21"/>
          <w:szCs w:val="21"/>
          <w:u w:val="single"/>
        </w:rPr>
      </w:pPr>
    </w:p>
    <w:p w:rsidR="00FF6B06" w:rsidRPr="00962A01" w:rsidRDefault="00FF6B06" w:rsidP="00FF6B06">
      <w:pPr>
        <w:widowControl w:val="0"/>
        <w:spacing w:after="0"/>
        <w:jc w:val="both"/>
        <w:rPr>
          <w:rFonts w:ascii="Source Serif Pro" w:hAnsi="Source Serif Pro"/>
          <w:sz w:val="22"/>
          <w:szCs w:val="22"/>
          <w:u w:val="single"/>
        </w:rPr>
      </w:pPr>
      <w:r w:rsidRPr="00962A01">
        <w:rPr>
          <w:rFonts w:ascii="Source Serif Pro" w:hAnsi="Source Serif Pro"/>
          <w:sz w:val="22"/>
          <w:szCs w:val="22"/>
          <w:u w:val="single"/>
        </w:rPr>
        <w:t>Nähere Informationen:</w:t>
      </w:r>
    </w:p>
    <w:p w:rsidR="00FF6B06" w:rsidRPr="00962A01" w:rsidRDefault="00FF6B06" w:rsidP="00FF6B06">
      <w:pPr>
        <w:widowControl w:val="0"/>
        <w:spacing w:after="0"/>
        <w:jc w:val="both"/>
        <w:rPr>
          <w:rFonts w:ascii="Source Serif Pro" w:hAnsi="Source Serif Pro"/>
          <w:sz w:val="22"/>
          <w:szCs w:val="22"/>
        </w:rPr>
      </w:pPr>
      <w:r w:rsidRPr="00962A01">
        <w:rPr>
          <w:rFonts w:ascii="Source Serif Pro" w:hAnsi="Source Serif Pro"/>
          <w:sz w:val="22"/>
          <w:szCs w:val="22"/>
        </w:rPr>
        <w:t>Südwind Niederösterreich</w:t>
      </w:r>
    </w:p>
    <w:p w:rsidR="00FF6B06" w:rsidRPr="00962A01" w:rsidRDefault="00FF6B06" w:rsidP="00FF6B06">
      <w:pPr>
        <w:widowControl w:val="0"/>
        <w:spacing w:after="0"/>
        <w:jc w:val="both"/>
        <w:rPr>
          <w:rFonts w:ascii="Source Serif Pro" w:hAnsi="Source Serif Pro"/>
          <w:sz w:val="22"/>
          <w:szCs w:val="22"/>
        </w:rPr>
      </w:pPr>
      <w:r w:rsidRPr="00962A01">
        <w:rPr>
          <w:rFonts w:ascii="Source Serif Pro" w:hAnsi="Source Serif Pro"/>
          <w:sz w:val="22"/>
          <w:szCs w:val="22"/>
        </w:rPr>
        <w:t>Bahngasse 46, 2700 Wiener Neustadt</w:t>
      </w:r>
    </w:p>
    <w:p w:rsidR="00FF6B06" w:rsidRPr="00962A01" w:rsidRDefault="00FF6B06" w:rsidP="00FF6B06">
      <w:pPr>
        <w:widowControl w:val="0"/>
        <w:spacing w:after="0"/>
        <w:jc w:val="both"/>
        <w:rPr>
          <w:rFonts w:ascii="Source Serif Pro" w:hAnsi="Source Serif Pro"/>
          <w:sz w:val="22"/>
          <w:szCs w:val="22"/>
        </w:rPr>
      </w:pPr>
      <w:r w:rsidRPr="00962A01">
        <w:rPr>
          <w:rFonts w:ascii="Source Serif Pro" w:hAnsi="Source Serif Pro"/>
          <w:sz w:val="22"/>
          <w:szCs w:val="22"/>
        </w:rPr>
        <w:t>Tel.: 02622/ 24 8 32</w:t>
      </w:r>
    </w:p>
    <w:p w:rsidR="00FF6B06" w:rsidRPr="00962A01" w:rsidRDefault="00FF6B06" w:rsidP="00FF6B06">
      <w:pPr>
        <w:widowControl w:val="0"/>
        <w:spacing w:after="0"/>
        <w:jc w:val="both"/>
        <w:rPr>
          <w:rFonts w:ascii="Source Serif Pro" w:hAnsi="Source Serif Pro"/>
          <w:sz w:val="22"/>
          <w:szCs w:val="22"/>
        </w:rPr>
      </w:pPr>
      <w:r w:rsidRPr="00962A01">
        <w:rPr>
          <w:rFonts w:ascii="Source Serif Pro" w:hAnsi="Source Serif Pro"/>
          <w:sz w:val="22"/>
          <w:szCs w:val="22"/>
        </w:rPr>
        <w:t xml:space="preserve">E-Mail: </w:t>
      </w:r>
      <w:hyperlink r:id="rId8" w:history="1">
        <w:r w:rsidRPr="00962A01">
          <w:rPr>
            <w:rStyle w:val="Hyperlink"/>
            <w:rFonts w:ascii="Source Serif Pro" w:hAnsi="Source Serif Pro"/>
            <w:sz w:val="22"/>
            <w:szCs w:val="22"/>
          </w:rPr>
          <w:t>noe@suedwind.at</w:t>
        </w:r>
      </w:hyperlink>
    </w:p>
    <w:p w:rsidR="00C417AB" w:rsidRPr="00962A01" w:rsidRDefault="003C36EF" w:rsidP="00FF6B06">
      <w:pPr>
        <w:widowControl w:val="0"/>
        <w:spacing w:after="0"/>
        <w:jc w:val="both"/>
        <w:rPr>
          <w:rStyle w:val="Hyperlink"/>
          <w:rFonts w:ascii="Source Serif Pro" w:hAnsi="Source Serif Pro"/>
          <w:sz w:val="22"/>
          <w:szCs w:val="22"/>
        </w:rPr>
      </w:pPr>
      <w:hyperlink r:id="rId9" w:history="1">
        <w:r w:rsidR="00FF6B06" w:rsidRPr="00962A01">
          <w:rPr>
            <w:rStyle w:val="Hyperlink"/>
            <w:rFonts w:ascii="Source Serif Pro" w:hAnsi="Source Serif Pro"/>
            <w:sz w:val="22"/>
            <w:szCs w:val="22"/>
          </w:rPr>
          <w:t>http://www.suedwind.at/niederoesterreich</w:t>
        </w:r>
      </w:hyperlink>
    </w:p>
    <w:sectPr w:rsidR="00C417AB" w:rsidRPr="00962A01" w:rsidSect="006F01C1">
      <w:headerReference w:type="even" r:id="rId10"/>
      <w:headerReference w:type="default" r:id="rId11"/>
      <w:footerReference w:type="default" r:id="rId12"/>
      <w:headerReference w:type="first" r:id="rId13"/>
      <w:pgSz w:w="11900" w:h="16840"/>
      <w:pgMar w:top="1418" w:right="1418" w:bottom="1134" w:left="1418" w:header="425" w:footer="765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CA8" w:rsidRDefault="00605CA8">
      <w:pPr>
        <w:spacing w:after="0"/>
      </w:pPr>
      <w:r>
        <w:separator/>
      </w:r>
    </w:p>
  </w:endnote>
  <w:endnote w:type="continuationSeparator" w:id="0">
    <w:p w:rsidR="00605CA8" w:rsidRDefault="00605CA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ex New Bold">
    <w:altName w:val="Tahoma"/>
    <w:panose1 w:val="00000000000000000000"/>
    <w:charset w:val="00"/>
    <w:family w:val="modern"/>
    <w:notTrueType/>
    <w:pitch w:val="variable"/>
    <w:sig w:usb0="00000001" w:usb1="5001606B" w:usb2="00000010" w:usb3="00000000" w:csb0="0000019B" w:csb1="00000000"/>
  </w:font>
  <w:font w:name="Source Serif Pro">
    <w:altName w:val="Cambr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1C1" w:rsidRDefault="00657CC2" w:rsidP="00B57BB7">
    <w:pPr>
      <w:pStyle w:val="Fuzeile"/>
      <w:tabs>
        <w:tab w:val="clear" w:pos="4536"/>
        <w:tab w:val="clear" w:pos="9072"/>
        <w:tab w:val="left" w:pos="5520"/>
        <w:tab w:val="right" w:pos="9064"/>
      </w:tabs>
    </w:pPr>
    <w:r>
      <w:rPr>
        <w:noProof/>
        <w:lang w:val="de-AT" w:eastAsia="de-AT"/>
      </w:rPr>
      <w:drawing>
        <wp:anchor distT="0" distB="0" distL="114300" distR="114300" simplePos="0" relativeHeight="251658752" behindDoc="1" locked="0" layoutInCell="1" allowOverlap="1" wp14:anchorId="4A2BCDB7" wp14:editId="0D7FC88A">
          <wp:simplePos x="0" y="0"/>
          <wp:positionH relativeFrom="margin">
            <wp:posOffset>3904342</wp:posOffset>
          </wp:positionH>
          <wp:positionV relativeFrom="page">
            <wp:posOffset>9092805</wp:posOffset>
          </wp:positionV>
          <wp:extent cx="2514600" cy="1270000"/>
          <wp:effectExtent l="0" t="0" r="0" b="6350"/>
          <wp:wrapNone/>
          <wp:docPr id="18" name="Bild 18" descr="bla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bla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127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5CA8">
      <w:rPr>
        <w:noProof/>
        <w:lang w:val="de-AT" w:eastAsia="de-AT"/>
      </w:rPr>
      <w:drawing>
        <wp:anchor distT="0" distB="0" distL="114300" distR="114300" simplePos="0" relativeHeight="251661824" behindDoc="1" locked="0" layoutInCell="1" allowOverlap="1" wp14:anchorId="7A3D0E8D" wp14:editId="13642ED0">
          <wp:simplePos x="0" y="0"/>
          <wp:positionH relativeFrom="column">
            <wp:posOffset>4615180</wp:posOffset>
          </wp:positionH>
          <wp:positionV relativeFrom="paragraph">
            <wp:posOffset>-313146</wp:posOffset>
          </wp:positionV>
          <wp:extent cx="1715770" cy="654050"/>
          <wp:effectExtent l="0" t="0" r="0" b="0"/>
          <wp:wrapNone/>
          <wp:docPr id="23" name="Bild 23" descr="SW_NO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SW_NO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5770" cy="654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5CA8">
      <w:rPr>
        <w:noProof/>
        <w:lang w:val="de-AT" w:eastAsia="de-AT"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05649125" wp14:editId="7E20F907">
              <wp:simplePos x="0" y="0"/>
              <wp:positionH relativeFrom="column">
                <wp:posOffset>-359410</wp:posOffset>
              </wp:positionH>
              <wp:positionV relativeFrom="paragraph">
                <wp:posOffset>143510</wp:posOffset>
              </wp:positionV>
              <wp:extent cx="3449955" cy="348615"/>
              <wp:effectExtent l="2540" t="635" r="0" b="3175"/>
              <wp:wrapSquare wrapText="bothSides"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9955" cy="348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28E4" w:rsidRPr="005228E4" w:rsidRDefault="005228E4">
                          <w:pPr>
                            <w:rPr>
                              <w:rFonts w:ascii="Source Serif Pro" w:hAnsi="Source Serif Pro"/>
                            </w:rPr>
                          </w:pPr>
                          <w:r w:rsidRPr="005228E4">
                            <w:rPr>
                              <w:rFonts w:ascii="Source Serif Pro" w:hAnsi="Source Serif Pro"/>
                            </w:rPr>
                            <w:t>www.suedwind.at</w:t>
                          </w:r>
                          <w:r w:rsidR="00DD4B79">
                            <w:rPr>
                              <w:rFonts w:ascii="Source Serif Pro" w:hAnsi="Source Serif Pro"/>
                            </w:rPr>
                            <w:t>/niederoesterreich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5649125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28.3pt;margin-top:11.3pt;width:271.65pt;height:27.4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" filled="f" stroked="f">
              <v:textbox>
                <w:txbxContent>
                  <w:p w:rsidR="005228E4" w:rsidRPr="005228E4" w:rsidRDefault="005228E4">
                    <w:pPr>
                      <w:rPr>
                        <w:rFonts w:ascii="Source Serif Pro" w:hAnsi="Source Serif Pro"/>
                      </w:rPr>
                    </w:pPr>
                    <w:r w:rsidRPr="005228E4">
                      <w:rPr>
                        <w:rFonts w:ascii="Source Serif Pro" w:hAnsi="Source Serif Pro"/>
                      </w:rPr>
                      <w:t>www.suedwind.at</w:t>
                    </w:r>
                    <w:r w:rsidR="00DD4B79">
                      <w:rPr>
                        <w:rFonts w:ascii="Source Serif Pro" w:hAnsi="Source Serif Pro"/>
                      </w:rPr>
                      <w:t>/niederoesterreich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05CA8">
      <w:rPr>
        <w:noProof/>
        <w:lang w:val="de-AT" w:eastAsia="de-AT"/>
      </w:rPr>
      <w:drawing>
        <wp:anchor distT="0" distB="0" distL="114300" distR="114300" simplePos="0" relativeHeight="251655680" behindDoc="1" locked="0" layoutInCell="1" allowOverlap="1" wp14:anchorId="51FE7169" wp14:editId="2951AA54">
          <wp:simplePos x="0" y="0"/>
          <wp:positionH relativeFrom="column">
            <wp:align>left</wp:align>
          </wp:positionH>
          <wp:positionV relativeFrom="paragraph">
            <wp:posOffset>9587865</wp:posOffset>
          </wp:positionV>
          <wp:extent cx="7594600" cy="622300"/>
          <wp:effectExtent l="0" t="0" r="6350" b="6350"/>
          <wp:wrapNone/>
          <wp:docPr id="10" name="Bild 10" descr="brieffuß_2015 Ko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brieffuß_2015 Kop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622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5CA8">
      <w:rPr>
        <w:noProof/>
        <w:lang w:val="de-AT" w:eastAsia="de-AT"/>
      </w:rPr>
      <w:drawing>
        <wp:anchor distT="0" distB="0" distL="114300" distR="114300" simplePos="0" relativeHeight="251656704" behindDoc="1" locked="0" layoutInCell="1" allowOverlap="1" wp14:anchorId="3D00228C" wp14:editId="493A1A05">
          <wp:simplePos x="0" y="0"/>
          <wp:positionH relativeFrom="column">
            <wp:posOffset>900430</wp:posOffset>
          </wp:positionH>
          <wp:positionV relativeFrom="paragraph">
            <wp:posOffset>9738995</wp:posOffset>
          </wp:positionV>
          <wp:extent cx="7594600" cy="622300"/>
          <wp:effectExtent l="0" t="0" r="6350" b="6350"/>
          <wp:wrapNone/>
          <wp:docPr id="12" name="Bild 12" descr="brieffuß_2015 Ko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brieffuß_2015 Kop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622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01C1">
      <w:tab/>
    </w:r>
    <w:r w:rsidR="00605CA8">
      <w:rPr>
        <w:noProof/>
        <w:lang w:val="de-AT" w:eastAsia="de-AT"/>
      </w:rPr>
      <w:drawing>
        <wp:anchor distT="0" distB="0" distL="114300" distR="114300" simplePos="0" relativeHeight="251659776" behindDoc="1" locked="0" layoutInCell="1" allowOverlap="1" wp14:anchorId="5504FE64" wp14:editId="3BA03498">
          <wp:simplePos x="0" y="0"/>
          <wp:positionH relativeFrom="column">
            <wp:posOffset>900430</wp:posOffset>
          </wp:positionH>
          <wp:positionV relativeFrom="paragraph">
            <wp:posOffset>8089900</wp:posOffset>
          </wp:positionV>
          <wp:extent cx="5753100" cy="2120900"/>
          <wp:effectExtent l="0" t="0" r="0" b="0"/>
          <wp:wrapNone/>
          <wp:docPr id="19" name="Bild 19" descr="briefkopf_WZ_logo Ko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briefkopf_WZ_logo Kopi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2120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7BB7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CA8" w:rsidRDefault="00605CA8">
      <w:pPr>
        <w:spacing w:after="0"/>
      </w:pPr>
      <w:r>
        <w:separator/>
      </w:r>
    </w:p>
  </w:footnote>
  <w:footnote w:type="continuationSeparator" w:id="0">
    <w:p w:rsidR="00605CA8" w:rsidRDefault="00605CA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1C1" w:rsidRDefault="003C36EF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52.35pt;height:508.65pt;z-index:-251662848;mso-wrap-edited:f;mso-position-horizontal:center;mso-position-horizontal-relative:margin;mso-position-vertical:center;mso-position-vertical-relative:margin" wrapcoords="-35 0 -35 21536 21599 21536 21599 0 -35 0">
          <v:imagedata r:id="rId1" o:title="Briefpapier_Forschungsinstitut_w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1C1" w:rsidRDefault="00605CA8" w:rsidP="006F01C1">
    <w:pPr>
      <w:pStyle w:val="Kopfzeile"/>
      <w:jc w:val="center"/>
    </w:pPr>
    <w:r>
      <w:rPr>
        <w:noProof/>
        <w:lang w:val="de-AT" w:eastAsia="de-AT"/>
      </w:rPr>
      <w:drawing>
        <wp:anchor distT="0" distB="0" distL="114300" distR="114300" simplePos="0" relativeHeight="251657728" behindDoc="1" locked="1" layoutInCell="1" allowOverlap="1" wp14:anchorId="7CCB8715" wp14:editId="270A1DF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527685"/>
          <wp:effectExtent l="0" t="0" r="2540" b="5715"/>
          <wp:wrapNone/>
          <wp:docPr id="17" name="Bild 17" descr="briefkopf_WZ_2016_balk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briefkopf_WZ_2016_balk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527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1C1" w:rsidRDefault="003C36EF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52.35pt;height:508.65pt;z-index:-251661824;mso-wrap-edited:f;mso-position-horizontal:center;mso-position-horizontal-relative:margin;mso-position-vertical:center;mso-position-vertical-relative:margin" wrapcoords="-35 0 -35 21536 21599 21536 21599 0 -35 0">
          <v:imagedata r:id="rId1" o:title="Briefpapier_Forschungsinstitut_wb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144A8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499424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80A854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89ED4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BA3C159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903835F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63218D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92E35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00E82E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E92B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0F885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CA8"/>
    <w:rsid w:val="000E54A9"/>
    <w:rsid w:val="00127181"/>
    <w:rsid w:val="00147989"/>
    <w:rsid w:val="001E4B01"/>
    <w:rsid w:val="001F3AF7"/>
    <w:rsid w:val="001F42E9"/>
    <w:rsid w:val="00286223"/>
    <w:rsid w:val="002B21E0"/>
    <w:rsid w:val="00390EC9"/>
    <w:rsid w:val="003A3145"/>
    <w:rsid w:val="003C36EF"/>
    <w:rsid w:val="003E3CE3"/>
    <w:rsid w:val="004560DC"/>
    <w:rsid w:val="004A1CC2"/>
    <w:rsid w:val="005228E4"/>
    <w:rsid w:val="00544C82"/>
    <w:rsid w:val="005C7C45"/>
    <w:rsid w:val="00605CA8"/>
    <w:rsid w:val="006402A8"/>
    <w:rsid w:val="00657CC2"/>
    <w:rsid w:val="0067425D"/>
    <w:rsid w:val="006F01C1"/>
    <w:rsid w:val="00701CE7"/>
    <w:rsid w:val="00783C78"/>
    <w:rsid w:val="007C7367"/>
    <w:rsid w:val="00850870"/>
    <w:rsid w:val="00962A01"/>
    <w:rsid w:val="0097086E"/>
    <w:rsid w:val="00993FC7"/>
    <w:rsid w:val="009C3089"/>
    <w:rsid w:val="009C4536"/>
    <w:rsid w:val="009C695E"/>
    <w:rsid w:val="00A17F19"/>
    <w:rsid w:val="00AF032B"/>
    <w:rsid w:val="00B20AB6"/>
    <w:rsid w:val="00B57BB7"/>
    <w:rsid w:val="00BD0973"/>
    <w:rsid w:val="00BD2518"/>
    <w:rsid w:val="00C417AB"/>
    <w:rsid w:val="00CA1B98"/>
    <w:rsid w:val="00CC5373"/>
    <w:rsid w:val="00CF4B01"/>
    <w:rsid w:val="00D46D07"/>
    <w:rsid w:val="00D91212"/>
    <w:rsid w:val="00DD4B79"/>
    <w:rsid w:val="00E56D13"/>
    <w:rsid w:val="00EA4B22"/>
    <w:rsid w:val="00ED50F2"/>
    <w:rsid w:val="00EE1717"/>
    <w:rsid w:val="00EE5701"/>
    <w:rsid w:val="00FD76FE"/>
    <w:rsid w:val="00FE580C"/>
    <w:rsid w:val="00FF6B0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125611"/>
    <w:pPr>
      <w:spacing w:after="200"/>
    </w:pPr>
    <w:rPr>
      <w:sz w:val="24"/>
      <w:szCs w:val="24"/>
      <w:lang w:val="de-DE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90EC9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E56D13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E56D13"/>
  </w:style>
  <w:style w:type="paragraph" w:styleId="Fuzeile">
    <w:name w:val="footer"/>
    <w:basedOn w:val="Standard"/>
    <w:link w:val="FuzeileZchn"/>
    <w:uiPriority w:val="99"/>
    <w:unhideWhenUsed/>
    <w:rsid w:val="00E56D13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E56D1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4B22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4B22"/>
    <w:rPr>
      <w:rFonts w:ascii="Tahoma" w:hAnsi="Tahoma" w:cs="Tahoma"/>
      <w:sz w:val="16"/>
      <w:szCs w:val="16"/>
      <w:lang w:val="de-DE" w:eastAsia="en-US"/>
    </w:rPr>
  </w:style>
  <w:style w:type="character" w:styleId="Hyperlink">
    <w:name w:val="Hyperlink"/>
    <w:rsid w:val="00EA4B22"/>
    <w:rPr>
      <w:color w:val="000080"/>
      <w:u w:val="single"/>
    </w:rPr>
  </w:style>
  <w:style w:type="paragraph" w:styleId="StandardWeb">
    <w:name w:val="Normal (Web)"/>
    <w:basedOn w:val="Standard"/>
    <w:rsid w:val="00EA4B22"/>
    <w:pPr>
      <w:spacing w:before="100" w:beforeAutospacing="1" w:after="100" w:afterAutospacing="1"/>
    </w:pPr>
    <w:rPr>
      <w:rFonts w:ascii="Times New Roman" w:eastAsia="Times New Roman" w:hAnsi="Times New Roman"/>
      <w:lang w:eastAsia="de-DE"/>
    </w:rPr>
  </w:style>
  <w:style w:type="paragraph" w:customStyle="1" w:styleId="bodytext">
    <w:name w:val="bodytext"/>
    <w:basedOn w:val="Standard"/>
    <w:rsid w:val="00FF6B06"/>
    <w:pPr>
      <w:spacing w:before="100" w:beforeAutospacing="1" w:after="100" w:afterAutospacing="1"/>
    </w:pPr>
    <w:rPr>
      <w:rFonts w:ascii="Times New Roman" w:eastAsia="Times New Roman" w:hAnsi="Times New Roman"/>
      <w:lang w:val="de-AT" w:eastAsia="de-A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90EC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125611"/>
    <w:pPr>
      <w:spacing w:after="200"/>
    </w:pPr>
    <w:rPr>
      <w:sz w:val="24"/>
      <w:szCs w:val="24"/>
      <w:lang w:val="de-DE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90EC9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E56D13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E56D13"/>
  </w:style>
  <w:style w:type="paragraph" w:styleId="Fuzeile">
    <w:name w:val="footer"/>
    <w:basedOn w:val="Standard"/>
    <w:link w:val="FuzeileZchn"/>
    <w:uiPriority w:val="99"/>
    <w:unhideWhenUsed/>
    <w:rsid w:val="00E56D13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E56D1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4B22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4B22"/>
    <w:rPr>
      <w:rFonts w:ascii="Tahoma" w:hAnsi="Tahoma" w:cs="Tahoma"/>
      <w:sz w:val="16"/>
      <w:szCs w:val="16"/>
      <w:lang w:val="de-DE" w:eastAsia="en-US"/>
    </w:rPr>
  </w:style>
  <w:style w:type="character" w:styleId="Hyperlink">
    <w:name w:val="Hyperlink"/>
    <w:rsid w:val="00EA4B22"/>
    <w:rPr>
      <w:color w:val="000080"/>
      <w:u w:val="single"/>
    </w:rPr>
  </w:style>
  <w:style w:type="paragraph" w:styleId="StandardWeb">
    <w:name w:val="Normal (Web)"/>
    <w:basedOn w:val="Standard"/>
    <w:rsid w:val="00EA4B22"/>
    <w:pPr>
      <w:spacing w:before="100" w:beforeAutospacing="1" w:after="100" w:afterAutospacing="1"/>
    </w:pPr>
    <w:rPr>
      <w:rFonts w:ascii="Times New Roman" w:eastAsia="Times New Roman" w:hAnsi="Times New Roman"/>
      <w:lang w:eastAsia="de-DE"/>
    </w:rPr>
  </w:style>
  <w:style w:type="paragraph" w:customStyle="1" w:styleId="bodytext">
    <w:name w:val="bodytext"/>
    <w:basedOn w:val="Standard"/>
    <w:rsid w:val="00FF6B06"/>
    <w:pPr>
      <w:spacing w:before="100" w:beforeAutospacing="1" w:after="100" w:afterAutospacing="1"/>
    </w:pPr>
    <w:rPr>
      <w:rFonts w:ascii="Times New Roman" w:eastAsia="Times New Roman" w:hAnsi="Times New Roman"/>
      <w:lang w:val="de-AT" w:eastAsia="de-A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90EC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83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1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84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60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3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8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10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e@suedwind.at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uedwind.at/niederoesterreich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303</Words>
  <Characters>1915</Characters>
  <Application>Microsoft Office Word</Application>
  <DocSecurity>4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Caritas der Erzdiözese Wien</Company>
  <LinksUpToDate>false</LinksUpToDate>
  <CharactersWithSpaces>2214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suedwind</dc:creator>
  <cp:lastModifiedBy>Hans Christian Kailich</cp:lastModifiedBy>
  <cp:revision>2</cp:revision>
  <cp:lastPrinted>2019-09-30T15:28:00Z</cp:lastPrinted>
  <dcterms:created xsi:type="dcterms:W3CDTF">2019-10-01T06:55:00Z</dcterms:created>
  <dcterms:modified xsi:type="dcterms:W3CDTF">2019-10-01T06:55:00Z</dcterms:modified>
</cp:coreProperties>
</file>